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FD" w:rsidRDefault="00AC66CE" w:rsidP="002B5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CE">
        <w:rPr>
          <w:rFonts w:ascii="Times New Roman" w:hAnsi="Times New Roman" w:cs="Times New Roman"/>
          <w:sz w:val="28"/>
          <w:szCs w:val="28"/>
        </w:rPr>
        <w:t>Самостоятельные занятия по рукопашному бою</w:t>
      </w:r>
      <w:r w:rsidR="002B6FCD">
        <w:rPr>
          <w:rFonts w:ascii="Times New Roman" w:hAnsi="Times New Roman" w:cs="Times New Roman"/>
          <w:sz w:val="28"/>
          <w:szCs w:val="28"/>
        </w:rPr>
        <w:t>. Техническая подготовка.</w:t>
      </w:r>
    </w:p>
    <w:p w:rsidR="00AC66CE" w:rsidRDefault="002B56E7" w:rsidP="00AC66CE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5480" w:rsidRPr="004F5480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zen.yandex.ru</w:t>
      </w:r>
    </w:p>
    <w:p w:rsidR="002B6FCD" w:rsidRPr="002B6FCD" w:rsidRDefault="002B6FCD" w:rsidP="00AC66CE">
      <w:pPr>
        <w:pStyle w:val="a3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 xml:space="preserve">          </w:t>
      </w:r>
      <w:r>
        <w:rPr>
          <w:rFonts w:ascii="Times New Roman" w:hAnsi="Times New Roman" w:cs="Times New Roman"/>
          <w:color w:val="3333F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meqia</w:t>
      </w:r>
      <w:proofErr w:type="spellEnd"/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||id</w:t>
      </w:r>
    </w:p>
    <w:p w:rsidR="004F5480" w:rsidRPr="004F5480" w:rsidRDefault="004F5480" w:rsidP="00AC66C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5480" w:rsidRPr="004F5480" w:rsidSect="0016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20E"/>
    <w:multiLevelType w:val="hybridMultilevel"/>
    <w:tmpl w:val="D1B8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AC66CE"/>
    <w:rsid w:val="001624FD"/>
    <w:rsid w:val="002B56E7"/>
    <w:rsid w:val="002B6FCD"/>
    <w:rsid w:val="004F5480"/>
    <w:rsid w:val="00A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2020-03-27T07:18:00Z</dcterms:created>
  <dcterms:modified xsi:type="dcterms:W3CDTF">2020-04-09T19:08:00Z</dcterms:modified>
</cp:coreProperties>
</file>